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F66B8D" w:rsidRPr="00B424EC" w:rsidRDefault="00ED1E0D" w:rsidP="00B424EC">
      <w:pPr>
        <w:pStyle w:val="ac"/>
      </w:pPr>
      <w:r w:rsidRPr="00B424EC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4EC" w:rsidRPr="00B424EC">
        <w:t>Срок хранения духов – продлить нельзя, сохранить аромат – возможно</w:t>
      </w:r>
      <w:r w:rsidR="00B424EC" w:rsidRPr="00B424EC">
        <w:tab/>
      </w:r>
    </w:p>
    <w:p w:rsidR="00B424EC" w:rsidRPr="00B424EC" w:rsidRDefault="00B424EC" w:rsidP="00B424EC">
      <w:pPr>
        <w:ind w:firstLine="708"/>
      </w:pPr>
      <w:r w:rsidRPr="00B424EC">
        <w:t xml:space="preserve">Парфюмерия в настоящее время – высокотехнологичный продукт. Однако и он имеет определенные сроки хранения. Как правило, период годности духов ограничен тремя годами с момента производства. Зачастую на полки магазинов новый аромат попадает не сразу, а по истечению небольшого промежутка времени. Поэтому при покупке обращайте внимание на дату выпуска, это поможет избежать неприятных эмоций впоследствии. </w:t>
      </w:r>
    </w:p>
    <w:p w:rsidR="00B424EC" w:rsidRPr="00B424EC" w:rsidRDefault="00B424EC" w:rsidP="00B424EC">
      <w:pPr>
        <w:ind w:firstLine="708"/>
      </w:pPr>
      <w:r w:rsidRPr="00B424EC">
        <w:t xml:space="preserve">Духи или одеколон, которыми вы уже начали пользоваться, не рекомендуется применять дольше полутора лет. Химические элементы, входящие в состав </w:t>
      </w:r>
      <w:proofErr w:type="spellStart"/>
      <w:r w:rsidRPr="00B424EC">
        <w:t>парфюма</w:t>
      </w:r>
      <w:proofErr w:type="spellEnd"/>
      <w:r w:rsidRPr="00B424EC">
        <w:t xml:space="preserve"> имеют свойство терять свои качества под воздействием кислорода. Лучше избежать нежелательных последствий в виде аллергической реакции или покраснения кожи в месте нанесения.</w:t>
      </w:r>
    </w:p>
    <w:p w:rsidR="00B424EC" w:rsidRPr="00B424EC" w:rsidRDefault="00B424EC" w:rsidP="00B424EC">
      <w:pPr>
        <w:ind w:firstLine="708"/>
      </w:pPr>
      <w:r w:rsidRPr="00B424EC">
        <w:t xml:space="preserve">Теперь – главное. В каком месте лучше хранить парфюмерную продукцию. Наиболее благоприятная среда обитания для духов, одеколона – темное, или защищенное от прямых солнечных лучей, помещение. Желательно, чтобы температура и влажность оставались без изменений. Это может быть ящичек или закрываемая полка в шкафчике, только – не в ванной комнате. </w:t>
      </w:r>
    </w:p>
    <w:p w:rsidR="00B424EC" w:rsidRPr="00B424EC" w:rsidRDefault="00B424EC" w:rsidP="00B424EC">
      <w:pPr>
        <w:ind w:firstLine="708"/>
      </w:pPr>
      <w:r w:rsidRPr="00B424EC">
        <w:t>Следуя нехитрым правилам, вы сможете наслаждаться любимыми ароматами в течение долгого времени. Ведь деликатный по своей природе, он достоин деликатного к себе отношения для вашего удовольствия и наслаждения.</w:t>
      </w:r>
    </w:p>
    <w:p w:rsidR="00B424EC" w:rsidRPr="00B424EC" w:rsidRDefault="00B424EC" w:rsidP="00B424EC"/>
    <w:p w:rsidR="00B424EC" w:rsidRPr="00B424EC" w:rsidRDefault="00B424EC" w:rsidP="00B424EC"/>
    <w:p w:rsidR="00B424EC" w:rsidRDefault="00B424EC">
      <w:pPr>
        <w:rPr>
          <w:iCs/>
          <w:color w:val="3E362F"/>
          <w:sz w:val="32"/>
          <w:szCs w:val="32"/>
        </w:rPr>
      </w:pPr>
      <w:r>
        <w:br w:type="page"/>
      </w:r>
    </w:p>
    <w:p w:rsidR="00B424EC" w:rsidRPr="00B424EC" w:rsidRDefault="00B424EC" w:rsidP="00B424EC">
      <w:pPr>
        <w:pStyle w:val="ac"/>
      </w:pPr>
      <w:proofErr w:type="spellStart"/>
      <w:r w:rsidRPr="00B424EC">
        <w:lastRenderedPageBreak/>
        <w:t>Парфюм</w:t>
      </w:r>
      <w:proofErr w:type="spellEnd"/>
      <w:r w:rsidRPr="00B424EC">
        <w:t xml:space="preserve"> – используем правильно</w:t>
      </w:r>
    </w:p>
    <w:p w:rsidR="00B424EC" w:rsidRPr="00B424EC" w:rsidRDefault="00B424EC" w:rsidP="00B424EC">
      <w:pPr>
        <w:ind w:firstLine="708"/>
      </w:pPr>
      <w:r w:rsidRPr="00B424EC">
        <w:t xml:space="preserve">Нанесение </w:t>
      </w:r>
      <w:proofErr w:type="spellStart"/>
      <w:r w:rsidRPr="00B424EC">
        <w:t>парфюма</w:t>
      </w:r>
      <w:proofErr w:type="spellEnd"/>
      <w:r w:rsidRPr="00B424EC">
        <w:t xml:space="preserve"> на кожу – интимное и деликатное действо. Любимый аромат, призванный подчеркнуть ваш имидж и доставить удовольствие, должен служить оружием. </w:t>
      </w:r>
      <w:proofErr w:type="gramStart"/>
      <w:r w:rsidRPr="00B424EC">
        <w:t>Тайным</w:t>
      </w:r>
      <w:proofErr w:type="gramEnd"/>
      <w:r w:rsidRPr="00B424EC">
        <w:t xml:space="preserve">, а не бьющим наповал окружающих вас людей. </w:t>
      </w:r>
      <w:proofErr w:type="gramStart"/>
      <w:r w:rsidRPr="00B424EC">
        <w:t>Неуловимым</w:t>
      </w:r>
      <w:proofErr w:type="gramEnd"/>
      <w:r w:rsidRPr="00B424EC">
        <w:t>, как солнечный луч или легкий бриз. Выбирая духи, мы стараемся обрести собственный аромат, который выразит состояние души и тайные желания.</w:t>
      </w:r>
    </w:p>
    <w:p w:rsidR="00B424EC" w:rsidRPr="00B424EC" w:rsidRDefault="00B424EC" w:rsidP="00B424EC">
      <w:pPr>
        <w:ind w:firstLine="708"/>
      </w:pPr>
      <w:r w:rsidRPr="00B424EC">
        <w:t xml:space="preserve">Использовать любимый </w:t>
      </w:r>
      <w:proofErr w:type="spellStart"/>
      <w:r w:rsidRPr="00B424EC">
        <w:t>парфюм</w:t>
      </w:r>
      <w:proofErr w:type="spellEnd"/>
      <w:r w:rsidRPr="00B424EC">
        <w:t xml:space="preserve"> каждый может так, как ему нравится. Мы обрисуем лишь несколько известных правил. Ни на </w:t>
      </w:r>
      <w:proofErr w:type="gramStart"/>
      <w:r w:rsidRPr="00B424EC">
        <w:t>чем</w:t>
      </w:r>
      <w:proofErr w:type="gramEnd"/>
      <w:r w:rsidRPr="00B424EC">
        <w:t xml:space="preserve"> не настаивая, и не заставляя принимать их как неизменный постулат. Первое правило – тело должно быть чистым, но не сразу после принятия ванны. Пусть слегка развеется аромат пенки или мыла, чтобы не смешивать и не застилать аромат </w:t>
      </w:r>
      <w:proofErr w:type="spellStart"/>
      <w:r w:rsidRPr="00B424EC">
        <w:t>парфюма</w:t>
      </w:r>
      <w:proofErr w:type="spellEnd"/>
      <w:r w:rsidRPr="00B424EC">
        <w:t>.</w:t>
      </w:r>
    </w:p>
    <w:p w:rsidR="00B424EC" w:rsidRPr="00B424EC" w:rsidRDefault="00B424EC" w:rsidP="00B424EC">
      <w:pPr>
        <w:ind w:firstLine="708"/>
      </w:pPr>
      <w:r w:rsidRPr="00B424EC">
        <w:t xml:space="preserve">Наносить духи следует аккуратными движениями, не поливая, а </w:t>
      </w:r>
      <w:proofErr w:type="spellStart"/>
      <w:r w:rsidRPr="00B424EC">
        <w:t>как-бы</w:t>
      </w:r>
      <w:proofErr w:type="spellEnd"/>
      <w:r w:rsidRPr="00B424EC">
        <w:t xml:space="preserve"> ставя невидимые точки на теле. Зона декольте (можно </w:t>
      </w:r>
      <w:proofErr w:type="gramStart"/>
      <w:r w:rsidRPr="00B424EC">
        <w:t>поглубже</w:t>
      </w:r>
      <w:proofErr w:type="gramEnd"/>
      <w:r w:rsidRPr="00B424EC">
        <w:t xml:space="preserve">), запястья рук, впадинки за ушками – наиболее «лакомые» участки тела для использования любимого аромата. Старайтесь сделать запах не навязчивым, облегающим или обволакивающим. Пусть аромат </w:t>
      </w:r>
      <w:proofErr w:type="spellStart"/>
      <w:r w:rsidRPr="00B424EC">
        <w:t>парфюма</w:t>
      </w:r>
      <w:proofErr w:type="spellEnd"/>
      <w:r w:rsidRPr="00B424EC">
        <w:t xml:space="preserve"> будоражит, вызывает волнение и небольшое возбуждение. Тогда вы будете просто королевой любого бала, прекрасной и неподражаемой!</w:t>
      </w:r>
    </w:p>
    <w:p w:rsidR="00B424EC" w:rsidRPr="00B424EC" w:rsidRDefault="00B424EC" w:rsidP="00B424EC"/>
    <w:p w:rsidR="00B424EC" w:rsidRPr="00B424EC" w:rsidRDefault="00B424EC" w:rsidP="00B424EC"/>
    <w:p w:rsidR="00B424EC" w:rsidRDefault="00B424EC">
      <w:pPr>
        <w:rPr>
          <w:iCs/>
          <w:color w:val="3E362F"/>
          <w:sz w:val="32"/>
          <w:szCs w:val="32"/>
        </w:rPr>
      </w:pPr>
      <w:r>
        <w:br w:type="page"/>
      </w:r>
    </w:p>
    <w:p w:rsidR="00B424EC" w:rsidRPr="00B424EC" w:rsidRDefault="00B424EC" w:rsidP="00B424EC">
      <w:pPr>
        <w:pStyle w:val="ac"/>
      </w:pPr>
      <w:r>
        <w:lastRenderedPageBreak/>
        <w:t>Что такое тестер</w:t>
      </w:r>
    </w:p>
    <w:p w:rsidR="00B424EC" w:rsidRPr="00B424EC" w:rsidRDefault="00B424EC" w:rsidP="00B424EC">
      <w:pPr>
        <w:ind w:firstLine="708"/>
      </w:pPr>
      <w:r w:rsidRPr="00B424EC">
        <w:t xml:space="preserve">Иностранные слова вошли в наш обиход, подчас вытесняя привычные. Одно из них – тестер. Что это такое, и какое отношение он имеет к парфюмерии, подробнее чуть ниже. </w:t>
      </w:r>
    </w:p>
    <w:p w:rsidR="00B424EC" w:rsidRPr="00B424EC" w:rsidRDefault="00B424EC" w:rsidP="00B424EC">
      <w:pPr>
        <w:ind w:firstLine="708"/>
      </w:pPr>
      <w:r w:rsidRPr="00B424EC">
        <w:t>Любой модный дом, выпуская новый аромат, перед глобальным началом продаж, выпускает пробную – «</w:t>
      </w:r>
      <w:proofErr w:type="spellStart"/>
      <w:r w:rsidRPr="00B424EC">
        <w:t>пилотную</w:t>
      </w:r>
      <w:proofErr w:type="spellEnd"/>
      <w:r w:rsidRPr="00B424EC">
        <w:t>» - партию. Флаконы, как правило, емкостью не более 100мл. Аромат из пробного выпуска и называют тестером. Их призвание – получить мнение потенциальных покупателей, то есть оценить, сделать замечания, высказать пожелания производителю.</w:t>
      </w:r>
    </w:p>
    <w:p w:rsidR="00B424EC" w:rsidRPr="00B424EC" w:rsidRDefault="00B424EC" w:rsidP="00B424EC">
      <w:pPr>
        <w:ind w:firstLine="708"/>
      </w:pPr>
      <w:r w:rsidRPr="00B424EC">
        <w:t xml:space="preserve">Приобретение тестера возможно обычно по цене, отличающейся от стоимости основного продукта. Многие модницы пользуются этой возможностью постоянно. Но если вы решили преподнести в подарок духи и выбрали для этого «пробник», лучше не стоит этого делать. Подруга может заподозрить вас в попытке сэкономить, и отношения испортятся. </w:t>
      </w:r>
    </w:p>
    <w:p w:rsidR="00B424EC" w:rsidRPr="00B424EC" w:rsidRDefault="00B424EC" w:rsidP="00B424EC">
      <w:pPr>
        <w:ind w:firstLine="708"/>
      </w:pPr>
      <w:r w:rsidRPr="00B424EC">
        <w:t>Тестер, как правило, обладает всеми особенностями и характеристиками настоящего продукта, просто размер – маленький. Покупка пробного экземпляра нового аромата может стать выходом в ситуации, если вы решили попробовать новый аромат. Духи – предмет туалета интимный и деликатный, поэтому лучше сначала оценить и попробовать, а потом уже отдать свое предпочтение единственному и неповторимому аромату, созданному специально для вас.</w:t>
      </w:r>
    </w:p>
    <w:p w:rsidR="00676AB1" w:rsidRPr="00B424EC" w:rsidRDefault="00676AB1" w:rsidP="00B424EC">
      <w:pPr>
        <w:rPr>
          <w:color w:val="FF0000"/>
        </w:rPr>
      </w:pPr>
    </w:p>
    <w:sectPr w:rsidR="00676AB1" w:rsidRPr="00B424EC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1E0" w:rsidRPr="00ED1E0D" w:rsidRDefault="00D631E0" w:rsidP="00ED1E0D">
      <w:pPr>
        <w:spacing w:after="0" w:line="240" w:lineRule="auto"/>
      </w:pPr>
      <w:r>
        <w:separator/>
      </w:r>
    </w:p>
  </w:endnote>
  <w:endnote w:type="continuationSeparator" w:id="0">
    <w:p w:rsidR="00D631E0" w:rsidRPr="00ED1E0D" w:rsidRDefault="00D631E0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1E0" w:rsidRPr="00ED1E0D" w:rsidRDefault="00D631E0" w:rsidP="00ED1E0D">
      <w:pPr>
        <w:spacing w:after="0" w:line="240" w:lineRule="auto"/>
      </w:pPr>
      <w:r>
        <w:separator/>
      </w:r>
    </w:p>
  </w:footnote>
  <w:footnote w:type="continuationSeparator" w:id="0">
    <w:p w:rsidR="00D631E0" w:rsidRPr="00ED1E0D" w:rsidRDefault="00D631E0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2457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6165"/>
    <w:rsid w:val="0005531B"/>
    <w:rsid w:val="000B17C8"/>
    <w:rsid w:val="001030AF"/>
    <w:rsid w:val="0015256D"/>
    <w:rsid w:val="0015583D"/>
    <w:rsid w:val="001A6467"/>
    <w:rsid w:val="0023023B"/>
    <w:rsid w:val="00262A22"/>
    <w:rsid w:val="002C3CAD"/>
    <w:rsid w:val="002D1FC1"/>
    <w:rsid w:val="002F7F4B"/>
    <w:rsid w:val="00335534"/>
    <w:rsid w:val="003B78DA"/>
    <w:rsid w:val="003C0F92"/>
    <w:rsid w:val="003E0D36"/>
    <w:rsid w:val="004E4829"/>
    <w:rsid w:val="005A4C4D"/>
    <w:rsid w:val="005F249F"/>
    <w:rsid w:val="00612B18"/>
    <w:rsid w:val="00633F3E"/>
    <w:rsid w:val="00643D8A"/>
    <w:rsid w:val="00661948"/>
    <w:rsid w:val="00676AB1"/>
    <w:rsid w:val="0068035E"/>
    <w:rsid w:val="0069135F"/>
    <w:rsid w:val="006C3C78"/>
    <w:rsid w:val="006F73C8"/>
    <w:rsid w:val="00720F26"/>
    <w:rsid w:val="007D5045"/>
    <w:rsid w:val="00811B90"/>
    <w:rsid w:val="008754F1"/>
    <w:rsid w:val="008B3127"/>
    <w:rsid w:val="008E22EC"/>
    <w:rsid w:val="008E69E8"/>
    <w:rsid w:val="00974432"/>
    <w:rsid w:val="00987389"/>
    <w:rsid w:val="009B2D30"/>
    <w:rsid w:val="009C7293"/>
    <w:rsid w:val="00A54AAD"/>
    <w:rsid w:val="00B107B2"/>
    <w:rsid w:val="00B25A00"/>
    <w:rsid w:val="00B424EC"/>
    <w:rsid w:val="00B74D60"/>
    <w:rsid w:val="00C63D6C"/>
    <w:rsid w:val="00CA1022"/>
    <w:rsid w:val="00CE0618"/>
    <w:rsid w:val="00D631E0"/>
    <w:rsid w:val="00DD3AAD"/>
    <w:rsid w:val="00E06EA1"/>
    <w:rsid w:val="00E1075C"/>
    <w:rsid w:val="00E76500"/>
    <w:rsid w:val="00ED1E0D"/>
    <w:rsid w:val="00EF5712"/>
    <w:rsid w:val="00F66B8D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8F67D-A2A8-4F60-9237-32383C9D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2014-10-12T08:56:00Z</dcterms:created>
  <dcterms:modified xsi:type="dcterms:W3CDTF">2014-10-12T08:56:00Z</dcterms:modified>
</cp:coreProperties>
</file>